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B7A5" w14:textId="77777777" w:rsidR="005B16A7" w:rsidRPr="002F5485" w:rsidRDefault="005B16A7" w:rsidP="005B16A7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6510F959" w14:textId="77777777" w:rsidR="005B16A7" w:rsidRPr="002F5485" w:rsidRDefault="005B16A7" w:rsidP="005B16A7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573AC550" w14:textId="6E860855" w:rsidR="005B16A7" w:rsidRPr="002F5485" w:rsidRDefault="005B16A7" w:rsidP="005B16A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5 YAŞ</w:t>
      </w:r>
    </w:p>
    <w:p w14:paraId="04B0832E" w14:textId="77777777" w:rsidR="005B16A7" w:rsidRDefault="005B16A7" w:rsidP="005B16A7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tbl>
      <w:tblPr>
        <w:tblStyle w:val="TableGrid"/>
        <w:tblpPr w:leftFromText="141" w:rightFromText="141" w:vertAnchor="page" w:horzAnchor="margin" w:tblpY="3409"/>
        <w:tblW w:w="0" w:type="auto"/>
        <w:tblLook w:val="04A0" w:firstRow="1" w:lastRow="0" w:firstColumn="1" w:lastColumn="0" w:noHBand="0" w:noVBand="1"/>
      </w:tblPr>
      <w:tblGrid>
        <w:gridCol w:w="562"/>
        <w:gridCol w:w="2655"/>
        <w:gridCol w:w="1141"/>
        <w:gridCol w:w="2046"/>
        <w:gridCol w:w="1485"/>
        <w:gridCol w:w="1461"/>
      </w:tblGrid>
      <w:tr w:rsidR="00325072" w14:paraId="68E2F6F7" w14:textId="77777777" w:rsidTr="00325072">
        <w:trPr>
          <w:trHeight w:val="308"/>
        </w:trPr>
        <w:tc>
          <w:tcPr>
            <w:tcW w:w="9350" w:type="dxa"/>
            <w:gridSpan w:val="6"/>
          </w:tcPr>
          <w:p w14:paraId="53546CE9" w14:textId="77777777" w:rsidR="00325072" w:rsidRDefault="00325072" w:rsidP="00325072">
            <w:pPr>
              <w:rPr>
                <w:b/>
              </w:rPr>
            </w:pPr>
            <w:r w:rsidRPr="001A2B2D">
              <w:rPr>
                <w:b/>
                <w:bCs/>
              </w:rPr>
              <w:t>KİTAPLAR</w:t>
            </w:r>
          </w:p>
        </w:tc>
      </w:tr>
      <w:tr w:rsidR="00325072" w14:paraId="5EEEB258" w14:textId="77777777" w:rsidTr="00325072">
        <w:trPr>
          <w:trHeight w:val="308"/>
        </w:trPr>
        <w:tc>
          <w:tcPr>
            <w:tcW w:w="562" w:type="dxa"/>
          </w:tcPr>
          <w:p w14:paraId="66295724" w14:textId="77777777" w:rsidR="00325072" w:rsidRPr="0039735B" w:rsidRDefault="00325072" w:rsidP="00325072">
            <w:pPr>
              <w:rPr>
                <w:b/>
              </w:rPr>
            </w:pPr>
          </w:p>
        </w:tc>
        <w:tc>
          <w:tcPr>
            <w:tcW w:w="2655" w:type="dxa"/>
          </w:tcPr>
          <w:p w14:paraId="5B00F21E" w14:textId="77777777" w:rsidR="00325072" w:rsidRPr="0039735B" w:rsidRDefault="00325072" w:rsidP="00325072">
            <w:pPr>
              <w:rPr>
                <w:b/>
              </w:rPr>
            </w:pPr>
            <w:r>
              <w:rPr>
                <w:b/>
              </w:rPr>
              <w:t>KİTABIN ADI</w:t>
            </w:r>
          </w:p>
        </w:tc>
        <w:tc>
          <w:tcPr>
            <w:tcW w:w="1141" w:type="dxa"/>
          </w:tcPr>
          <w:p w14:paraId="4E555445" w14:textId="77777777" w:rsidR="00325072" w:rsidRPr="0039735B" w:rsidRDefault="00325072" w:rsidP="00325072">
            <w:pPr>
              <w:rPr>
                <w:b/>
              </w:rPr>
            </w:pPr>
            <w:r w:rsidRPr="0039735B">
              <w:rPr>
                <w:b/>
              </w:rPr>
              <w:t>ISBN</w:t>
            </w:r>
          </w:p>
        </w:tc>
        <w:tc>
          <w:tcPr>
            <w:tcW w:w="2046" w:type="dxa"/>
          </w:tcPr>
          <w:p w14:paraId="3A8EC012" w14:textId="77777777" w:rsidR="00325072" w:rsidRPr="0039735B" w:rsidRDefault="00325072" w:rsidP="00325072">
            <w:pPr>
              <w:rPr>
                <w:b/>
              </w:rPr>
            </w:pPr>
            <w:r>
              <w:rPr>
                <w:b/>
              </w:rPr>
              <w:t>ÜRÜN KODU</w:t>
            </w:r>
          </w:p>
        </w:tc>
        <w:tc>
          <w:tcPr>
            <w:tcW w:w="1485" w:type="dxa"/>
          </w:tcPr>
          <w:p w14:paraId="116B46B0" w14:textId="77777777" w:rsidR="00325072" w:rsidRPr="0039735B" w:rsidRDefault="00325072" w:rsidP="00325072">
            <w:pPr>
              <w:rPr>
                <w:b/>
              </w:rPr>
            </w:pPr>
            <w:r w:rsidRPr="0039735B">
              <w:rPr>
                <w:b/>
              </w:rPr>
              <w:t>Y</w:t>
            </w:r>
            <w:r>
              <w:rPr>
                <w:b/>
              </w:rPr>
              <w:t>AYIN EVİ</w:t>
            </w:r>
          </w:p>
        </w:tc>
        <w:tc>
          <w:tcPr>
            <w:tcW w:w="1461" w:type="dxa"/>
          </w:tcPr>
          <w:p w14:paraId="5B8380BD" w14:textId="77777777" w:rsidR="00325072" w:rsidRPr="0039735B" w:rsidRDefault="00325072" w:rsidP="00325072">
            <w:pPr>
              <w:rPr>
                <w:b/>
              </w:rPr>
            </w:pPr>
            <w:r>
              <w:rPr>
                <w:b/>
              </w:rPr>
              <w:t>ALINACAK YER</w:t>
            </w:r>
          </w:p>
        </w:tc>
      </w:tr>
      <w:tr w:rsidR="00325072" w14:paraId="698683E8" w14:textId="77777777" w:rsidTr="00325072">
        <w:trPr>
          <w:trHeight w:val="600"/>
        </w:trPr>
        <w:tc>
          <w:tcPr>
            <w:tcW w:w="562" w:type="dxa"/>
          </w:tcPr>
          <w:p w14:paraId="063CB217" w14:textId="77777777" w:rsidR="00325072" w:rsidRDefault="00325072" w:rsidP="00325072">
            <w:r>
              <w:t>1</w:t>
            </w:r>
          </w:p>
        </w:tc>
        <w:tc>
          <w:tcPr>
            <w:tcW w:w="2655" w:type="dxa"/>
          </w:tcPr>
          <w:p w14:paraId="6188C0D8" w14:textId="77777777" w:rsidR="00325072" w:rsidRDefault="00325072" w:rsidP="00325072">
            <w:r>
              <w:t>Bi’ Acayip Okuma Yazma Hazırlık 2</w:t>
            </w:r>
          </w:p>
        </w:tc>
        <w:tc>
          <w:tcPr>
            <w:tcW w:w="1141" w:type="dxa"/>
          </w:tcPr>
          <w:p w14:paraId="565B09EA" w14:textId="77777777" w:rsidR="00325072" w:rsidRDefault="00325072" w:rsidP="00325072"/>
        </w:tc>
        <w:tc>
          <w:tcPr>
            <w:tcW w:w="2046" w:type="dxa"/>
          </w:tcPr>
          <w:p w14:paraId="7D9841FA" w14:textId="77777777" w:rsidR="00325072" w:rsidRDefault="00325072" w:rsidP="00325072"/>
        </w:tc>
        <w:tc>
          <w:tcPr>
            <w:tcW w:w="1485" w:type="dxa"/>
          </w:tcPr>
          <w:p w14:paraId="55280A35" w14:textId="77777777" w:rsidR="00325072" w:rsidRDefault="00325072" w:rsidP="00325072">
            <w:r>
              <w:t>Mor Elma Yayıncılık</w:t>
            </w:r>
          </w:p>
        </w:tc>
        <w:tc>
          <w:tcPr>
            <w:tcW w:w="1461" w:type="dxa"/>
          </w:tcPr>
          <w:p w14:paraId="7C1C6CCA" w14:textId="7E659A35" w:rsidR="00325072" w:rsidRDefault="002E6686" w:rsidP="00325072">
            <w:r>
              <w:t>Pengu Toys</w:t>
            </w:r>
          </w:p>
        </w:tc>
      </w:tr>
      <w:tr w:rsidR="00325072" w14:paraId="6551D9D6" w14:textId="77777777" w:rsidTr="00325072">
        <w:trPr>
          <w:trHeight w:val="617"/>
        </w:trPr>
        <w:tc>
          <w:tcPr>
            <w:tcW w:w="562" w:type="dxa"/>
          </w:tcPr>
          <w:p w14:paraId="687F454D" w14:textId="77777777" w:rsidR="00325072" w:rsidRDefault="00325072" w:rsidP="00325072">
            <w:r>
              <w:t>2</w:t>
            </w:r>
          </w:p>
        </w:tc>
        <w:tc>
          <w:tcPr>
            <w:tcW w:w="2655" w:type="dxa"/>
          </w:tcPr>
          <w:p w14:paraId="75929BFF" w14:textId="77777777" w:rsidR="00325072" w:rsidRDefault="00325072" w:rsidP="00325072">
            <w:r>
              <w:t>5-6 Yaş Matematik Kitabı 2 Kitap</w:t>
            </w:r>
          </w:p>
        </w:tc>
        <w:tc>
          <w:tcPr>
            <w:tcW w:w="1141" w:type="dxa"/>
          </w:tcPr>
          <w:p w14:paraId="14777D9A" w14:textId="77777777" w:rsidR="00325072" w:rsidRDefault="00325072" w:rsidP="00325072"/>
        </w:tc>
        <w:tc>
          <w:tcPr>
            <w:tcW w:w="2046" w:type="dxa"/>
          </w:tcPr>
          <w:p w14:paraId="471A2914" w14:textId="77777777" w:rsidR="00325072" w:rsidRDefault="00325072" w:rsidP="00325072">
            <w:r w:rsidRPr="00DB24EB">
              <w:t>Ürün Kodu: KTP.TR.0029268</w:t>
            </w:r>
          </w:p>
        </w:tc>
        <w:tc>
          <w:tcPr>
            <w:tcW w:w="1485" w:type="dxa"/>
          </w:tcPr>
          <w:p w14:paraId="51A6BD94" w14:textId="77777777" w:rsidR="00325072" w:rsidRDefault="00325072" w:rsidP="00325072">
            <w:r w:rsidRPr="0089139D">
              <w:t>TED Yayınları</w:t>
            </w:r>
          </w:p>
        </w:tc>
        <w:tc>
          <w:tcPr>
            <w:tcW w:w="1461" w:type="dxa"/>
          </w:tcPr>
          <w:p w14:paraId="04C3C464" w14:textId="77777777" w:rsidR="00325072" w:rsidRDefault="00325072" w:rsidP="00325072">
            <w:r w:rsidRPr="0089139D">
              <w:t>TED Koleji</w:t>
            </w:r>
          </w:p>
        </w:tc>
      </w:tr>
      <w:tr w:rsidR="00325072" w14:paraId="315C6C50" w14:textId="77777777" w:rsidTr="00325072">
        <w:trPr>
          <w:trHeight w:val="617"/>
        </w:trPr>
        <w:tc>
          <w:tcPr>
            <w:tcW w:w="562" w:type="dxa"/>
          </w:tcPr>
          <w:p w14:paraId="101ED8B6" w14:textId="77777777" w:rsidR="00325072" w:rsidRDefault="00325072" w:rsidP="00325072">
            <w:r>
              <w:t>3</w:t>
            </w:r>
          </w:p>
        </w:tc>
        <w:tc>
          <w:tcPr>
            <w:tcW w:w="2655" w:type="dxa"/>
          </w:tcPr>
          <w:p w14:paraId="0A6C7C29" w14:textId="77777777" w:rsidR="00325072" w:rsidRDefault="00325072" w:rsidP="00325072">
            <w:r>
              <w:t>Okuma Yazma Hazırlık Seti 2 Kitap</w:t>
            </w:r>
          </w:p>
        </w:tc>
        <w:tc>
          <w:tcPr>
            <w:tcW w:w="1141" w:type="dxa"/>
          </w:tcPr>
          <w:p w14:paraId="7EE3F3A7" w14:textId="77777777" w:rsidR="00325072" w:rsidRDefault="00325072" w:rsidP="00325072"/>
        </w:tc>
        <w:tc>
          <w:tcPr>
            <w:tcW w:w="2046" w:type="dxa"/>
          </w:tcPr>
          <w:p w14:paraId="0A0747CE" w14:textId="77777777" w:rsidR="00325072" w:rsidRDefault="00325072" w:rsidP="00325072">
            <w:r w:rsidRPr="00DB24EB">
              <w:t>Ürün Kodu: KTP.TR.0029260</w:t>
            </w:r>
          </w:p>
        </w:tc>
        <w:tc>
          <w:tcPr>
            <w:tcW w:w="1485" w:type="dxa"/>
          </w:tcPr>
          <w:p w14:paraId="545A604F" w14:textId="77777777" w:rsidR="00325072" w:rsidRDefault="00325072" w:rsidP="00325072">
            <w:r>
              <w:t>TED Yayınları</w:t>
            </w:r>
          </w:p>
        </w:tc>
        <w:tc>
          <w:tcPr>
            <w:tcW w:w="1461" w:type="dxa"/>
          </w:tcPr>
          <w:p w14:paraId="2A2D9290" w14:textId="77777777" w:rsidR="00325072" w:rsidRDefault="00325072" w:rsidP="00325072">
            <w:r>
              <w:t>TED Koleji</w:t>
            </w:r>
          </w:p>
        </w:tc>
      </w:tr>
      <w:tr w:rsidR="00325072" w14:paraId="6E6D57C1" w14:textId="77777777" w:rsidTr="00325072">
        <w:trPr>
          <w:trHeight w:val="617"/>
        </w:trPr>
        <w:tc>
          <w:tcPr>
            <w:tcW w:w="562" w:type="dxa"/>
          </w:tcPr>
          <w:p w14:paraId="41B41646" w14:textId="77777777" w:rsidR="00325072" w:rsidRDefault="00325072" w:rsidP="00325072">
            <w:r>
              <w:t>4</w:t>
            </w:r>
          </w:p>
        </w:tc>
        <w:tc>
          <w:tcPr>
            <w:tcW w:w="2655" w:type="dxa"/>
          </w:tcPr>
          <w:p w14:paraId="34C753C5" w14:textId="77777777" w:rsidR="00325072" w:rsidRDefault="00325072" w:rsidP="00325072">
            <w:r>
              <w:t>Değerler Eğitim Seti</w:t>
            </w:r>
          </w:p>
        </w:tc>
        <w:tc>
          <w:tcPr>
            <w:tcW w:w="1141" w:type="dxa"/>
          </w:tcPr>
          <w:p w14:paraId="5DE58C53" w14:textId="77777777" w:rsidR="00325072" w:rsidRDefault="00325072" w:rsidP="00325072"/>
        </w:tc>
        <w:tc>
          <w:tcPr>
            <w:tcW w:w="2046" w:type="dxa"/>
          </w:tcPr>
          <w:p w14:paraId="4A452B3C" w14:textId="77777777" w:rsidR="00325072" w:rsidRDefault="00325072" w:rsidP="00325072">
            <w:r>
              <w:t>Ürün Kodu KTP.TR. 0003823</w:t>
            </w:r>
          </w:p>
        </w:tc>
        <w:tc>
          <w:tcPr>
            <w:tcW w:w="1485" w:type="dxa"/>
          </w:tcPr>
          <w:p w14:paraId="5A9889E4" w14:textId="77777777" w:rsidR="00325072" w:rsidRDefault="00325072" w:rsidP="00325072">
            <w:r>
              <w:t>TED Yayınları</w:t>
            </w:r>
          </w:p>
        </w:tc>
        <w:tc>
          <w:tcPr>
            <w:tcW w:w="1461" w:type="dxa"/>
          </w:tcPr>
          <w:p w14:paraId="28EEDBA7" w14:textId="77777777" w:rsidR="00325072" w:rsidRDefault="00325072" w:rsidP="00325072">
            <w:r>
              <w:t>TED Koleji</w:t>
            </w:r>
          </w:p>
        </w:tc>
      </w:tr>
    </w:tbl>
    <w:tbl>
      <w:tblPr>
        <w:tblStyle w:val="TableGrid"/>
        <w:tblpPr w:leftFromText="141" w:rightFromText="141" w:vertAnchor="page" w:horzAnchor="margin" w:tblpY="7177"/>
        <w:tblW w:w="0" w:type="auto"/>
        <w:tblLook w:val="04A0" w:firstRow="1" w:lastRow="0" w:firstColumn="1" w:lastColumn="0" w:noHBand="0" w:noVBand="1"/>
      </w:tblPr>
      <w:tblGrid>
        <w:gridCol w:w="848"/>
        <w:gridCol w:w="4008"/>
        <w:gridCol w:w="2241"/>
        <w:gridCol w:w="2205"/>
      </w:tblGrid>
      <w:tr w:rsidR="00325072" w14:paraId="513723DD" w14:textId="77777777" w:rsidTr="00325072">
        <w:trPr>
          <w:trHeight w:val="499"/>
        </w:trPr>
        <w:tc>
          <w:tcPr>
            <w:tcW w:w="9302" w:type="dxa"/>
            <w:gridSpan w:val="4"/>
          </w:tcPr>
          <w:p w14:paraId="0AD2BA06" w14:textId="77777777" w:rsidR="00325072" w:rsidRDefault="00325072" w:rsidP="00325072">
            <w:r w:rsidRPr="005B16A7">
              <w:rPr>
                <w:b/>
                <w:bCs/>
              </w:rPr>
              <w:t>İNGİLİZCE KİTAPLAR</w:t>
            </w:r>
          </w:p>
        </w:tc>
      </w:tr>
      <w:tr w:rsidR="00325072" w14:paraId="7C239143" w14:textId="77777777" w:rsidTr="00325072">
        <w:trPr>
          <w:trHeight w:val="499"/>
        </w:trPr>
        <w:tc>
          <w:tcPr>
            <w:tcW w:w="848" w:type="dxa"/>
          </w:tcPr>
          <w:p w14:paraId="4B67AB27" w14:textId="77777777" w:rsidR="00325072" w:rsidRPr="00AF36BC" w:rsidRDefault="00325072" w:rsidP="00325072">
            <w:pPr>
              <w:rPr>
                <w:b/>
                <w:bCs/>
                <w:u w:val="single"/>
              </w:rPr>
            </w:pPr>
          </w:p>
        </w:tc>
        <w:tc>
          <w:tcPr>
            <w:tcW w:w="4008" w:type="dxa"/>
          </w:tcPr>
          <w:p w14:paraId="631DD726" w14:textId="77777777" w:rsidR="00325072" w:rsidRPr="00AF36BC" w:rsidRDefault="00325072" w:rsidP="00325072">
            <w:pPr>
              <w:rPr>
                <w:b/>
                <w:bCs/>
              </w:rPr>
            </w:pPr>
            <w:r w:rsidRPr="00AF36BC">
              <w:rPr>
                <w:b/>
                <w:bCs/>
              </w:rPr>
              <w:t xml:space="preserve">KİTABIN ADI </w:t>
            </w:r>
          </w:p>
        </w:tc>
        <w:tc>
          <w:tcPr>
            <w:tcW w:w="2241" w:type="dxa"/>
          </w:tcPr>
          <w:p w14:paraId="0AD3C0CC" w14:textId="77777777" w:rsidR="00325072" w:rsidRPr="00AF36BC" w:rsidRDefault="00325072" w:rsidP="00325072">
            <w:pPr>
              <w:rPr>
                <w:b/>
                <w:bCs/>
              </w:rPr>
            </w:pPr>
            <w:r w:rsidRPr="00AF36BC">
              <w:rPr>
                <w:b/>
                <w:bCs/>
              </w:rPr>
              <w:t>YAYIN EVİ</w:t>
            </w:r>
          </w:p>
        </w:tc>
        <w:tc>
          <w:tcPr>
            <w:tcW w:w="2205" w:type="dxa"/>
          </w:tcPr>
          <w:p w14:paraId="78980C7A" w14:textId="77777777" w:rsidR="00325072" w:rsidRPr="00AF36BC" w:rsidRDefault="00325072" w:rsidP="00325072">
            <w:pPr>
              <w:rPr>
                <w:b/>
                <w:bCs/>
              </w:rPr>
            </w:pPr>
            <w:r w:rsidRPr="00AF36BC">
              <w:rPr>
                <w:b/>
                <w:bCs/>
              </w:rPr>
              <w:t xml:space="preserve"> ALINACAK YER</w:t>
            </w:r>
          </w:p>
        </w:tc>
      </w:tr>
      <w:tr w:rsidR="00325072" w14:paraId="206CEAF0" w14:textId="77777777" w:rsidTr="00325072">
        <w:trPr>
          <w:trHeight w:val="499"/>
        </w:trPr>
        <w:tc>
          <w:tcPr>
            <w:tcW w:w="848" w:type="dxa"/>
          </w:tcPr>
          <w:p w14:paraId="7B88BBBC" w14:textId="77777777" w:rsidR="00325072" w:rsidRPr="006608BD" w:rsidRDefault="00325072" w:rsidP="00325072">
            <w:pPr>
              <w:rPr>
                <w:b/>
              </w:rPr>
            </w:pPr>
            <w:r w:rsidRPr="006608BD">
              <w:rPr>
                <w:b/>
              </w:rPr>
              <w:t>1</w:t>
            </w:r>
          </w:p>
        </w:tc>
        <w:tc>
          <w:tcPr>
            <w:tcW w:w="4008" w:type="dxa"/>
          </w:tcPr>
          <w:p w14:paraId="47971A00" w14:textId="77777777" w:rsidR="00325072" w:rsidRPr="001736FC" w:rsidRDefault="00325072" w:rsidP="00325072">
            <w:r>
              <w:t>TEDdy’s Ready B Student’s Book</w:t>
            </w:r>
          </w:p>
        </w:tc>
        <w:tc>
          <w:tcPr>
            <w:tcW w:w="2241" w:type="dxa"/>
          </w:tcPr>
          <w:p w14:paraId="0ACD51D6" w14:textId="77777777" w:rsidR="00325072" w:rsidRDefault="00325072" w:rsidP="00325072">
            <w:r w:rsidRPr="00667058">
              <w:t>TED Yayınları</w:t>
            </w:r>
          </w:p>
        </w:tc>
        <w:tc>
          <w:tcPr>
            <w:tcW w:w="2205" w:type="dxa"/>
          </w:tcPr>
          <w:p w14:paraId="01C93E6F" w14:textId="77777777" w:rsidR="00325072" w:rsidRDefault="00325072" w:rsidP="00325072">
            <w:r w:rsidRPr="00667058">
              <w:t>TED Koleji</w:t>
            </w:r>
          </w:p>
        </w:tc>
      </w:tr>
      <w:tr w:rsidR="00325072" w14:paraId="5B18F724" w14:textId="77777777" w:rsidTr="00325072">
        <w:trPr>
          <w:trHeight w:val="256"/>
        </w:trPr>
        <w:tc>
          <w:tcPr>
            <w:tcW w:w="848" w:type="dxa"/>
          </w:tcPr>
          <w:p w14:paraId="0D7DBF07" w14:textId="77777777" w:rsidR="00325072" w:rsidRPr="006608BD" w:rsidRDefault="00325072" w:rsidP="00325072">
            <w:r w:rsidRPr="006608BD">
              <w:t>2</w:t>
            </w:r>
          </w:p>
        </w:tc>
        <w:tc>
          <w:tcPr>
            <w:tcW w:w="4008" w:type="dxa"/>
          </w:tcPr>
          <w:p w14:paraId="2C161EC0" w14:textId="77777777" w:rsidR="00325072" w:rsidRDefault="00325072" w:rsidP="00325072">
            <w:r w:rsidRPr="00667058">
              <w:t xml:space="preserve">TEDdy’s Ready B </w:t>
            </w:r>
            <w:r>
              <w:t xml:space="preserve">Activity </w:t>
            </w:r>
            <w:r w:rsidRPr="00667058">
              <w:t xml:space="preserve"> Book</w:t>
            </w:r>
          </w:p>
        </w:tc>
        <w:tc>
          <w:tcPr>
            <w:tcW w:w="2241" w:type="dxa"/>
          </w:tcPr>
          <w:p w14:paraId="67A66FDC" w14:textId="77777777" w:rsidR="00325072" w:rsidRDefault="00325072" w:rsidP="00325072">
            <w:r w:rsidRPr="00667058">
              <w:t>TED Yayınları</w:t>
            </w:r>
          </w:p>
        </w:tc>
        <w:tc>
          <w:tcPr>
            <w:tcW w:w="2205" w:type="dxa"/>
          </w:tcPr>
          <w:p w14:paraId="771E2907" w14:textId="77777777" w:rsidR="00325072" w:rsidRDefault="00325072" w:rsidP="00325072">
            <w:r w:rsidRPr="00667058">
              <w:t>TED Koleji</w:t>
            </w:r>
          </w:p>
        </w:tc>
      </w:tr>
    </w:tbl>
    <w:p w14:paraId="02A52B85" w14:textId="002974CE" w:rsidR="005B16A7" w:rsidRDefault="005B16A7" w:rsidP="005B16A7">
      <w:pPr>
        <w:rPr>
          <w:b/>
          <w:bCs/>
        </w:rPr>
      </w:pPr>
    </w:p>
    <w:p w14:paraId="21531B77" w14:textId="3CCD0BF6" w:rsidR="005B16A7" w:rsidRDefault="005B16A7">
      <w:pPr>
        <w:rPr>
          <w:b/>
          <w:bCs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441"/>
        <w:gridCol w:w="3938"/>
        <w:gridCol w:w="2268"/>
      </w:tblGrid>
      <w:tr w:rsidR="00325072" w:rsidRPr="00483242" w14:paraId="4FCD6A7A" w14:textId="77777777" w:rsidTr="00D512D4">
        <w:trPr>
          <w:trHeight w:val="476"/>
        </w:trPr>
        <w:tc>
          <w:tcPr>
            <w:tcW w:w="9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EDF" w14:textId="41CAF908" w:rsidR="00325072" w:rsidRPr="006608BD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608BD">
              <w:rPr>
                <w:b/>
                <w:bCs/>
              </w:rPr>
              <w:t>GÖRSEL SANATLAR</w:t>
            </w:r>
          </w:p>
        </w:tc>
      </w:tr>
      <w:tr w:rsidR="006608BD" w:rsidRPr="00483242" w14:paraId="15EB2D24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BBE" w14:textId="77777777" w:rsidR="006608BD" w:rsidRPr="006608BD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BB53" w14:textId="453E6879" w:rsidR="006608BD" w:rsidRPr="006608BD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608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MATERYAL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23DE" w14:textId="1EA11539" w:rsidR="006608BD" w:rsidRPr="006608BD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608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9E6A" w14:textId="202B48A7" w:rsidR="006608BD" w:rsidRPr="006608BD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608B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ALINACAK YER</w:t>
            </w:r>
          </w:p>
        </w:tc>
      </w:tr>
      <w:tr w:rsidR="00325072" w:rsidRPr="00483242" w14:paraId="16C0F345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E3B" w14:textId="034154EB" w:rsidR="00325072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2932" w14:textId="61DB87B6" w:rsidR="00325072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Resim Defteri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19A3" w14:textId="2F23525D" w:rsidR="00325072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35cm x50cm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5E14" w14:textId="2E706012" w:rsidR="00325072" w:rsidRPr="00483242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TED Koleji</w:t>
            </w:r>
          </w:p>
        </w:tc>
      </w:tr>
      <w:tr w:rsidR="006608BD" w:rsidRPr="00483242" w14:paraId="3F07769D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C74" w14:textId="1BBE7CEC" w:rsidR="006608BD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6D4F" w14:textId="72325453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Stick</w:t>
            </w:r>
            <w:r w:rsidR="00AF36BC">
              <w:rPr>
                <w:rFonts w:ascii="Calibri" w:eastAsia="Times New Roman" w:hAnsi="Calibri" w:cs="Times New Roman"/>
                <w:color w:val="000000"/>
                <w:lang w:eastAsia="tr-TR"/>
              </w:rPr>
              <w:t>( Mum)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yapışkan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6350" w14:textId="44E54BFE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D851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3A790001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95C" w14:textId="75CB2E11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97DE" w14:textId="2D07A414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Makas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F8D0" w14:textId="2CED9DC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2340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08BD" w:rsidRPr="00483242" w14:paraId="789D340F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78A" w14:textId="0EB33532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F137" w14:textId="2B62F2D5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Resim önlüğü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B66E" w14:textId="3C4801AD" w:rsidR="006608BD" w:rsidRPr="00483242" w:rsidRDefault="00325072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6608BD"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5F91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08BD" w:rsidRPr="00483242" w14:paraId="2B318EF1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E4A" w14:textId="0C0C6BC0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235A" w14:textId="25ABCAFE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Pastel boya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0FEF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24'lü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00E4D" w14:textId="282266E9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3AE8AF91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82A" w14:textId="538E5B26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8DC4" w14:textId="24D7B9AE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Sulu boya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665B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12'li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75D8" w14:textId="4AD2C05A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3695033A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884" w14:textId="174B95B4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2E30" w14:textId="75DAAF76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Kalem boya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991E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12'li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D7C9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jumbo boy</w:t>
            </w:r>
          </w:p>
        </w:tc>
      </w:tr>
      <w:tr w:rsidR="006608BD" w:rsidRPr="00483242" w14:paraId="750C4563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1E7" w14:textId="49BAC626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8D4F" w14:textId="110CCA18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Kurşun kalem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BCE2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adet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F1E2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Jumbo boy</w:t>
            </w:r>
          </w:p>
        </w:tc>
      </w:tr>
      <w:tr w:rsidR="006608BD" w:rsidRPr="00483242" w14:paraId="757D7A89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561" w14:textId="1D507CA5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E272" w14:textId="686883D2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Silgi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1672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adet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BD99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08BD" w:rsidRPr="00483242" w14:paraId="54908793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590" w14:textId="79EE6C0C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BF72" w14:textId="0E0A9E36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Kalemt</w:t>
            </w:r>
            <w:r w:rsidR="00AF36BC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raş</w:t>
            </w:r>
            <w:r w:rsidR="00E20D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(Büyük ve küçük bölümlü)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64FC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1 adet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F8F5" w14:textId="1E91D396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26678736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37E" w14:textId="783AA829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F190" w14:textId="40D1ADD6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El işi kağıdı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EF03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2DCB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08BD" w:rsidRPr="00483242" w14:paraId="457785E7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71A" w14:textId="557BFFB0" w:rsidR="006608BD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A83" w14:textId="338F39FA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Crayon boya</w:t>
            </w:r>
            <w:r w:rsidR="00E20D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12’li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C0C2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C557" w14:textId="0EBB2A69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608BD" w:rsidRPr="00483242" w14:paraId="665842BE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9C6" w14:textId="34BB18C3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CCF5" w14:textId="416ECA81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Şeffaf kutu</w:t>
            </w:r>
            <w:r w:rsidR="00E20D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(5.5Lt)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84E9" w14:textId="77777777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orta boy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9112" w14:textId="774172F3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5E9A5703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989" w14:textId="23A8B5B3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95F0" w14:textId="77777777" w:rsidR="006608BD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Karton</w:t>
            </w:r>
            <w:r w:rsidR="00E20D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( 50cm x35 cm)</w:t>
            </w:r>
          </w:p>
          <w:p w14:paraId="63055FBE" w14:textId="207B972A" w:rsidR="00E20DBA" w:rsidRPr="00483242" w:rsidRDefault="00E20DBA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Pembe, turuncu, mavi, kırmızı, sarı)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EB5E" w14:textId="5126ABFE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5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4BD7" w14:textId="2B0D547C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08BD" w:rsidRPr="00483242" w14:paraId="5305E728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FE7" w14:textId="737EB798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FB1C" w14:textId="1AC15739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Karton Tabak</w:t>
            </w:r>
            <w:r w:rsidR="00E20D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(beyaz renk)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4607" w14:textId="243EA6B4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0C0" w14:textId="07F800CF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F36BC" w:rsidRPr="00483242" w14:paraId="19B528DB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8F9" w14:textId="0A75C40A" w:rsidR="00AF36BC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2137" w14:textId="748A8FFF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Karton Bardak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beyaz renk)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FCC5" w14:textId="11041311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D779" w14:textId="77777777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6BC" w:rsidRPr="00483242" w14:paraId="707D9658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AD4" w14:textId="6D2D6367" w:rsidR="00AF36BC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0CD1" w14:textId="6D8666C3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Zarf Dosya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716F" w14:textId="49DCEC85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Çıt çıtlı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A269" w14:textId="3B6A8415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AF36BC" w:rsidRPr="00483242" w14:paraId="0B2F7BED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6AF" w14:textId="45114F0F" w:rsidR="00AF36BC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ED2F" w14:textId="4C98A1FA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Kalem Cüzdanı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F419" w14:textId="0015574D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 gözlü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13C9F" w14:textId="4DC2E7BC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AF36BC" w:rsidRPr="00483242" w14:paraId="6FCA3113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BB8" w14:textId="1DDB4B0D" w:rsidR="00AF36BC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62BA" w14:textId="7263F154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Oyun Hamuru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4E17" w14:textId="3527889C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 Renkli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9E00" w14:textId="15808696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</w:tr>
      <w:tr w:rsidR="00AF36BC" w:rsidRPr="00483242" w14:paraId="71067FED" w14:textId="77777777" w:rsidTr="00325072">
        <w:trPr>
          <w:trHeight w:val="4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DA3" w14:textId="69EAD7F0" w:rsidR="00AF36BC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B9E0" w14:textId="1B1DDEA0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Parmak Boyası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A109" w14:textId="7ED78FA8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 Renkli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CE3B" w14:textId="6872BF8E" w:rsidR="00AF36BC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</w:tr>
      <w:tr w:rsidR="006608BD" w:rsidRPr="00483242" w14:paraId="48EA923E" w14:textId="77777777" w:rsidTr="00AF36BC">
        <w:trPr>
          <w:trHeight w:val="2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8B2D" w14:textId="2FB990FD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C878" w14:textId="5F1FDC4A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Pratik zeka kutu oyunu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5C64" w14:textId="7774D25B" w:rsidR="006608BD" w:rsidRPr="00483242" w:rsidRDefault="006608BD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3608" w14:textId="1D3DB1BF" w:rsidR="006608BD" w:rsidRPr="00483242" w:rsidRDefault="00AF36BC" w:rsidP="003D6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  <w:r w:rsidR="006608BD" w:rsidRPr="004832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66BF11DB" w14:textId="30F66111" w:rsidR="00AF36BC" w:rsidRPr="006608BD" w:rsidRDefault="00AF36BC">
      <w:pPr>
        <w:rPr>
          <w:b/>
          <w:bCs/>
        </w:rPr>
      </w:pPr>
    </w:p>
    <w:p w14:paraId="2D11A8FD" w14:textId="77777777" w:rsidR="006608BD" w:rsidRDefault="006608BD"/>
    <w:sectPr w:rsidR="0066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A7"/>
    <w:rsid w:val="002E6686"/>
    <w:rsid w:val="002F3C0A"/>
    <w:rsid w:val="00325072"/>
    <w:rsid w:val="003B3E1A"/>
    <w:rsid w:val="003D6C02"/>
    <w:rsid w:val="005B16A7"/>
    <w:rsid w:val="006608BD"/>
    <w:rsid w:val="006652E9"/>
    <w:rsid w:val="007C7B65"/>
    <w:rsid w:val="00A308AD"/>
    <w:rsid w:val="00AF36BC"/>
    <w:rsid w:val="00AF448B"/>
    <w:rsid w:val="00D60088"/>
    <w:rsid w:val="00E2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B98E"/>
  <w15:chartTrackingRefBased/>
  <w15:docId w15:val="{A6B746FA-8A7A-4A43-A102-90D7782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A7"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A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6A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6A7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6A7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A7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6A7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6A7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6A7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6A7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5B1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6A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6A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5B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6A7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5B1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6A7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5B1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16A7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2026-06-29T10:29:00Z</dcterms:created>
  <dcterms:modified xsi:type="dcterms:W3CDTF">2026-07-02T08:09:00Z</dcterms:modified>
</cp:coreProperties>
</file>